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C7A" w:rsidRPr="000F4B3F" w:rsidRDefault="00AA4C7A" w:rsidP="00AA4C7A">
      <w:pPr>
        <w:jc w:val="center"/>
        <w:rPr>
          <w:b/>
          <w:color w:val="000000" w:themeColor="text1"/>
          <w:sz w:val="28"/>
          <w:szCs w:val="28"/>
        </w:rPr>
      </w:pPr>
    </w:p>
    <w:p w:rsidR="00AA4C7A" w:rsidRDefault="00AA4C7A" w:rsidP="00AA4C7A">
      <w:pPr>
        <w:ind w:firstLine="708"/>
        <w:jc w:val="center"/>
        <w:rPr>
          <w:b/>
          <w:sz w:val="28"/>
          <w:szCs w:val="28"/>
          <w:lang w:val="kk-KZ"/>
        </w:rPr>
      </w:pPr>
      <w:r w:rsidRPr="003C3B46">
        <w:rPr>
          <w:b/>
          <w:sz w:val="28"/>
          <w:szCs w:val="28"/>
          <w:lang w:val="kk-KZ"/>
        </w:rPr>
        <w:t xml:space="preserve">Отчет о деятельности Отдела </w:t>
      </w:r>
      <w:r>
        <w:rPr>
          <w:b/>
          <w:sz w:val="28"/>
          <w:szCs w:val="28"/>
          <w:lang w:val="kk-KZ"/>
        </w:rPr>
        <w:t xml:space="preserve">внутренней политики, культуры, развития языков и спорта акимата </w:t>
      </w:r>
      <w:r w:rsidRPr="003C3B46">
        <w:rPr>
          <w:b/>
          <w:sz w:val="28"/>
          <w:szCs w:val="28"/>
          <w:lang w:val="kk-KZ"/>
        </w:rPr>
        <w:t xml:space="preserve">Мамлютского района </w:t>
      </w:r>
      <w:r>
        <w:rPr>
          <w:b/>
          <w:sz w:val="28"/>
          <w:szCs w:val="28"/>
          <w:lang w:val="kk-KZ"/>
        </w:rPr>
        <w:t xml:space="preserve"> </w:t>
      </w:r>
    </w:p>
    <w:p w:rsidR="00AA4C7A" w:rsidRDefault="00AA4C7A" w:rsidP="00AA4C7A">
      <w:pPr>
        <w:ind w:firstLine="708"/>
        <w:jc w:val="center"/>
        <w:rPr>
          <w:b/>
          <w:sz w:val="28"/>
          <w:szCs w:val="28"/>
          <w:lang w:val="kk-KZ"/>
        </w:rPr>
      </w:pPr>
      <w:r w:rsidRPr="003C3B46">
        <w:rPr>
          <w:b/>
          <w:sz w:val="28"/>
          <w:szCs w:val="28"/>
          <w:lang w:val="kk-KZ"/>
        </w:rPr>
        <w:t>Северо-Казахстанской области по вопросам оказан</w:t>
      </w:r>
      <w:r w:rsidR="00151D55">
        <w:rPr>
          <w:b/>
          <w:sz w:val="28"/>
          <w:szCs w:val="28"/>
          <w:lang w:val="kk-KZ"/>
        </w:rPr>
        <w:t>ия государственных услуг за 2023</w:t>
      </w:r>
      <w:r w:rsidRPr="003C3B46">
        <w:rPr>
          <w:b/>
          <w:sz w:val="28"/>
          <w:szCs w:val="28"/>
          <w:lang w:val="kk-KZ"/>
        </w:rPr>
        <w:t xml:space="preserve"> год</w:t>
      </w:r>
    </w:p>
    <w:p w:rsidR="0050227E" w:rsidRDefault="0050227E" w:rsidP="00AA4C7A">
      <w:pPr>
        <w:ind w:firstLine="708"/>
        <w:jc w:val="center"/>
        <w:rPr>
          <w:b/>
          <w:sz w:val="28"/>
          <w:szCs w:val="28"/>
          <w:lang w:val="kk-KZ"/>
        </w:rPr>
      </w:pPr>
    </w:p>
    <w:p w:rsidR="0050227E" w:rsidRDefault="0050227E" w:rsidP="00502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В соответствии с Законом РК «О государственных услугах» государственная услуга – одна из форм реализации отдельных государственных функций, осуществляемых в индивидуальном порядке по обращению услуга 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50227E" w:rsidRDefault="0050227E" w:rsidP="00502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ГУ «Отдел внутренней политики, культуры, развития языков и спорта» </w:t>
      </w:r>
      <w:proofErr w:type="spellStart"/>
      <w:r>
        <w:rPr>
          <w:sz w:val="28"/>
          <w:szCs w:val="28"/>
        </w:rPr>
        <w:t>Мамлютского</w:t>
      </w:r>
      <w:proofErr w:type="spellEnd"/>
      <w:r>
        <w:rPr>
          <w:sz w:val="28"/>
          <w:szCs w:val="28"/>
        </w:rPr>
        <w:t xml:space="preserve"> района Северо-Казахстанской области </w:t>
      </w:r>
      <w:proofErr w:type="gramStart"/>
      <w:r>
        <w:rPr>
          <w:sz w:val="28"/>
          <w:szCs w:val="28"/>
        </w:rPr>
        <w:t>предоставляются  2</w:t>
      </w:r>
      <w:proofErr w:type="gramEnd"/>
      <w:r>
        <w:rPr>
          <w:sz w:val="28"/>
          <w:szCs w:val="28"/>
        </w:rPr>
        <w:t xml:space="preserve"> вида государственных услуг:</w:t>
      </w:r>
    </w:p>
    <w:p w:rsidR="0050227E" w:rsidRDefault="0050227E" w:rsidP="00502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Присвоение спортивных разрядов: спортсмен 2 разряда, спортсмен 3 разряда, спортсмен 1 юношеского разряда, спортсмен 2 юношеского разряда, спортсмен 3 юношеского разряда.                        Присвоение </w:t>
      </w:r>
      <w:proofErr w:type="gramStart"/>
      <w:r>
        <w:rPr>
          <w:sz w:val="28"/>
          <w:szCs w:val="28"/>
        </w:rPr>
        <w:t>квалификационных  категорий</w:t>
      </w:r>
      <w:proofErr w:type="gramEnd"/>
      <w:r>
        <w:rPr>
          <w:sz w:val="28"/>
          <w:szCs w:val="28"/>
        </w:rPr>
        <w:t>:  тренер высшего уровня квалификации второй категории, тренер-</w:t>
      </w:r>
      <w:proofErr w:type="spellStart"/>
      <w:r>
        <w:rPr>
          <w:sz w:val="28"/>
          <w:szCs w:val="28"/>
        </w:rPr>
        <w:t>преподователь</w:t>
      </w:r>
      <w:proofErr w:type="spellEnd"/>
      <w:r>
        <w:rPr>
          <w:sz w:val="28"/>
          <w:szCs w:val="28"/>
        </w:rPr>
        <w:t xml:space="preserve"> высшего уровня квалификации второй категории, тренер среднего уровня квалификации второй категории, тренер – </w:t>
      </w:r>
      <w:proofErr w:type="spellStart"/>
      <w:r>
        <w:rPr>
          <w:sz w:val="28"/>
          <w:szCs w:val="28"/>
        </w:rPr>
        <w:t>преподователь</w:t>
      </w:r>
      <w:proofErr w:type="spellEnd"/>
      <w:r>
        <w:rPr>
          <w:sz w:val="28"/>
          <w:szCs w:val="28"/>
        </w:rPr>
        <w:t xml:space="preserve">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категории, инструктор – спортсмен высшего уровня квалификации второй категории, спортивный судья.</w:t>
      </w:r>
    </w:p>
    <w:p w:rsidR="0050227E" w:rsidRDefault="0050227E" w:rsidP="00502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С 1 января 2023 года по30 декабря 2023 года </w:t>
      </w:r>
      <w:proofErr w:type="gramStart"/>
      <w:r>
        <w:rPr>
          <w:sz w:val="28"/>
          <w:szCs w:val="28"/>
        </w:rPr>
        <w:t>КГУ  отдел</w:t>
      </w:r>
      <w:proofErr w:type="gramEnd"/>
      <w:r>
        <w:rPr>
          <w:sz w:val="28"/>
          <w:szCs w:val="28"/>
        </w:rPr>
        <w:t xml:space="preserve"> внутренней политики, культуры, развития языков и спорта </w:t>
      </w:r>
      <w:proofErr w:type="spellStart"/>
      <w:r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Мамлютского</w:t>
      </w:r>
      <w:proofErr w:type="spellEnd"/>
      <w:r>
        <w:rPr>
          <w:sz w:val="28"/>
          <w:szCs w:val="28"/>
        </w:rPr>
        <w:t xml:space="preserve"> района СКО»  оказал 2 государственные услуги:</w:t>
      </w:r>
    </w:p>
    <w:p w:rsidR="0050227E" w:rsidRDefault="0050227E" w:rsidP="00502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01.03.2023 года присвоен третий юношеский разряд по конькобежному спорту </w:t>
      </w:r>
      <w:proofErr w:type="spellStart"/>
      <w:r>
        <w:rPr>
          <w:sz w:val="28"/>
          <w:szCs w:val="28"/>
        </w:rPr>
        <w:t>Бердагулову</w:t>
      </w:r>
      <w:proofErr w:type="spellEnd"/>
      <w:r>
        <w:rPr>
          <w:sz w:val="28"/>
          <w:szCs w:val="28"/>
        </w:rPr>
        <w:t xml:space="preserve"> Назару </w:t>
      </w:r>
      <w:proofErr w:type="spellStart"/>
      <w:r>
        <w:rPr>
          <w:sz w:val="28"/>
          <w:szCs w:val="28"/>
        </w:rPr>
        <w:t>Анваровичу</w:t>
      </w:r>
      <w:proofErr w:type="spellEnd"/>
      <w:r>
        <w:rPr>
          <w:sz w:val="28"/>
          <w:szCs w:val="28"/>
        </w:rPr>
        <w:t>.</w:t>
      </w:r>
    </w:p>
    <w:p w:rsidR="0050227E" w:rsidRDefault="0050227E" w:rsidP="00502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29.11.2023 года присвоена квалификационная категория тренер высшего уровня квалификации второй категории </w:t>
      </w:r>
      <w:proofErr w:type="spellStart"/>
      <w:r>
        <w:rPr>
          <w:sz w:val="28"/>
          <w:szCs w:val="28"/>
        </w:rPr>
        <w:t>Бейсетаеву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Ержану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Ержигитовичу</w:t>
      </w:r>
      <w:proofErr w:type="spellEnd"/>
    </w:p>
    <w:p w:rsidR="0050227E" w:rsidRPr="009F413F" w:rsidRDefault="0050227E" w:rsidP="00502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>
        <w:rPr>
          <w:sz w:val="28"/>
          <w:szCs w:val="28"/>
        </w:rPr>
        <w:t>С 1 января 2023 года по 30 декабря 2023 года жалоб на оказание государственных услуг не поступало.</w:t>
      </w:r>
    </w:p>
    <w:p w:rsidR="00AA4C7A" w:rsidRDefault="00AA4C7A" w:rsidP="0050227E">
      <w:pPr>
        <w:jc w:val="both"/>
        <w:rPr>
          <w:color w:val="000000" w:themeColor="text1"/>
          <w:sz w:val="28"/>
          <w:szCs w:val="28"/>
        </w:rPr>
      </w:pPr>
    </w:p>
    <w:sectPr w:rsidR="00AA4C7A" w:rsidSect="00FF6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7DAC"/>
    <w:rsid w:val="0009099E"/>
    <w:rsid w:val="00151D55"/>
    <w:rsid w:val="002A53D5"/>
    <w:rsid w:val="003B435D"/>
    <w:rsid w:val="0050227E"/>
    <w:rsid w:val="005B7DAC"/>
    <w:rsid w:val="008E130C"/>
    <w:rsid w:val="00AA4C7A"/>
    <w:rsid w:val="00FF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DE8BE-8CCB-4DE8-9B70-9F098F79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2023-04-26T07:32:00Z</dcterms:created>
  <dcterms:modified xsi:type="dcterms:W3CDTF">2024-04-25T12:07:00Z</dcterms:modified>
</cp:coreProperties>
</file>